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DD" w:rsidRDefault="00371446" w:rsidP="00371446">
      <w:pPr>
        <w:pStyle w:val="Corptext"/>
        <w:ind w:left="2169" w:hanging="2027"/>
      </w:pPr>
      <w:r>
        <w:rPr>
          <w:noProof/>
          <w:sz w:val="28"/>
        </w:rPr>
        <w:drawing>
          <wp:inline distT="0" distB="0" distL="0" distR="0" wp14:anchorId="0C615112" wp14:editId="0C6FE3BA">
            <wp:extent cx="6048375" cy="1676400"/>
            <wp:effectExtent l="0" t="0" r="9525" b="0"/>
            <wp:docPr id="1" name="Imagine 1" descr="C:\Users\User\AppData\Local\Microsoft\Windows\INetCache\Content.Word\antet coleg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ntet colegi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DD" w:rsidRDefault="003B1FDD">
      <w:pPr>
        <w:pStyle w:val="Corptext"/>
        <w:ind w:left="2169"/>
      </w:pPr>
    </w:p>
    <w:p w:rsidR="003B1FDD" w:rsidRDefault="00AB5384">
      <w:pPr>
        <w:pStyle w:val="Corptext"/>
        <w:ind w:left="2169"/>
      </w:pPr>
      <w:r>
        <w:t>Către</w:t>
      </w:r>
      <w:r>
        <w:rPr>
          <w:lang w:val="en-US"/>
        </w:rPr>
        <w:t xml:space="preserve"> </w:t>
      </w:r>
      <w:r>
        <w:rPr>
          <w:lang w:val="nl-NL"/>
        </w:rPr>
        <w:t>COMISIA</w:t>
      </w:r>
      <w:r>
        <w:t xml:space="preserve"> </w:t>
      </w:r>
      <w:r>
        <w:rPr>
          <w:lang w:val="da-DK"/>
        </w:rPr>
        <w:t>DE</w:t>
      </w:r>
      <w:r>
        <w:t xml:space="preserve"> </w:t>
      </w:r>
      <w:r>
        <w:rPr>
          <w:lang w:val="de-DE"/>
        </w:rPr>
        <w:t>MANAGEMENT</w:t>
      </w:r>
      <w:r>
        <w:t xml:space="preserve"> </w:t>
      </w:r>
      <w:r>
        <w:rPr>
          <w:lang w:val="en-US"/>
        </w:rPr>
        <w:t>BURSE</w:t>
      </w:r>
      <w:r>
        <w:t xml:space="preserve"> ȘCOLARE</w:t>
      </w:r>
    </w:p>
    <w:p w:rsidR="003B1FDD" w:rsidRDefault="003B1FDD">
      <w:pPr>
        <w:pStyle w:val="Corptext"/>
        <w:rPr>
          <w:rFonts w:ascii="Arial" w:eastAsia="Arial" w:hAnsi="Arial" w:cs="Arial"/>
          <w:b/>
          <w:bCs/>
          <w:sz w:val="26"/>
          <w:szCs w:val="26"/>
        </w:rPr>
      </w:pPr>
    </w:p>
    <w:p w:rsidR="003B1FDD" w:rsidRDefault="003B1FDD">
      <w:pPr>
        <w:pStyle w:val="Corptext"/>
        <w:spacing w:before="3"/>
        <w:rPr>
          <w:rFonts w:ascii="Arial" w:eastAsia="Arial" w:hAnsi="Arial" w:cs="Arial"/>
          <w:b/>
          <w:bCs/>
          <w:sz w:val="30"/>
          <w:szCs w:val="30"/>
        </w:rPr>
      </w:pPr>
    </w:p>
    <w:p w:rsidR="003B1FDD" w:rsidRDefault="003B1FDD">
      <w:pPr>
        <w:pStyle w:val="Corptext"/>
        <w:tabs>
          <w:tab w:val="left" w:leader="dot" w:pos="8643"/>
        </w:tabs>
        <w:ind w:left="100"/>
        <w:jc w:val="both"/>
        <w:rPr>
          <w:rFonts w:ascii="Arial" w:eastAsia="Arial" w:hAnsi="Arial" w:cs="Arial"/>
        </w:rPr>
      </w:pPr>
    </w:p>
    <w:p w:rsidR="003B1FDD" w:rsidRDefault="003D0E85">
      <w:pPr>
        <w:pStyle w:val="Corptext"/>
        <w:tabs>
          <w:tab w:val="left" w:leader="dot" w:pos="8643"/>
        </w:tabs>
        <w:ind w:left="100"/>
        <w:jc w:val="both"/>
      </w:pPr>
      <w:r>
        <w:t xml:space="preserve">          </w:t>
      </w:r>
      <w:r w:rsidR="00AB5384">
        <w:t>Subsemnatul / subsemnata,</w:t>
      </w:r>
      <w:r w:rsidR="00AB5384">
        <w:tab/>
        <w:t>, în calitate</w:t>
      </w:r>
    </w:p>
    <w:p w:rsidR="003B1FDD" w:rsidRDefault="00AB5384">
      <w:pPr>
        <w:pStyle w:val="Corptext"/>
        <w:tabs>
          <w:tab w:val="left" w:leader="dot" w:pos="9440"/>
        </w:tabs>
        <w:spacing w:before="26"/>
        <w:ind w:left="100"/>
        <w:jc w:val="both"/>
      </w:pPr>
      <w:r>
        <w:t xml:space="preserve">de părinte al </w:t>
      </w:r>
      <w:r>
        <w:rPr>
          <w:lang w:val="nl-NL"/>
        </w:rPr>
        <w:t>elevei</w:t>
      </w:r>
      <w:r>
        <w:t xml:space="preserve"> / elevului</w:t>
      </w:r>
      <w:r>
        <w:rPr>
          <w:rFonts w:ascii="Times New Roman" w:eastAsia="Times New Roman" w:hAnsi="Times New Roman" w:cs="Times New Roman"/>
        </w:rPr>
        <w:tab/>
      </w:r>
      <w:r>
        <w:t>,</w:t>
      </w:r>
    </w:p>
    <w:p w:rsidR="003B1FDD" w:rsidRDefault="00AB5384">
      <w:pPr>
        <w:pStyle w:val="Corptext"/>
        <w:spacing w:before="26" w:line="264" w:lineRule="auto"/>
        <w:ind w:left="100" w:right="100"/>
        <w:jc w:val="both"/>
      </w:pPr>
      <w:r>
        <w:t>din clasa ...............,</w:t>
      </w:r>
      <w:r w:rsidR="003D0E85" w:rsidRPr="003D0E85">
        <w:rPr>
          <w:rFonts w:ascii="Times New Roman" w:hAnsi="Times New Roman" w:cs="Times New Roman"/>
        </w:rPr>
        <w:t xml:space="preserve"> </w:t>
      </w:r>
      <w:r w:rsidR="003D0E85" w:rsidRPr="003D0E85">
        <w:rPr>
          <w:rFonts w:ascii="Times New Roman" w:hAnsi="Times New Roman" w:cs="Times New Roman"/>
          <w:sz w:val="28"/>
        </w:rPr>
        <w:t>telefon</w:t>
      </w:r>
      <w:r w:rsidR="003D0E85">
        <w:rPr>
          <w:rFonts w:ascii="Times New Roman" w:hAnsi="Times New Roman" w:cs="Times New Roman"/>
        </w:rPr>
        <w:t xml:space="preserve"> ....................................., </w:t>
      </w:r>
      <w:r>
        <w:t xml:space="preserve"> an școlar 2023-2024, vă rog să </w:t>
      </w:r>
      <w:r>
        <w:rPr>
          <w:lang w:val="es-ES_tradnl"/>
        </w:rPr>
        <w:t>aproba</w:t>
      </w:r>
      <w:r>
        <w:t xml:space="preserve">ți acordarea pentru fiica mea / fiul meu a BURSEI </w:t>
      </w:r>
      <w:r>
        <w:rPr>
          <w:lang w:val="en-US"/>
        </w:rPr>
        <w:t>PENTRU MAME MINORE</w:t>
      </w:r>
      <w:r>
        <w:t xml:space="preserve"> , </w:t>
      </w:r>
      <w:r>
        <w:rPr>
          <w:lang w:val="it-IT"/>
        </w:rPr>
        <w:t>conform</w:t>
      </w:r>
      <w:r>
        <w:t xml:space="preserve"> OME nr. 6238 / 2023 – (</w:t>
      </w:r>
      <w:r>
        <w:rPr>
          <w:rFonts w:ascii="Arial" w:hAnsi="Arial"/>
          <w:i/>
          <w:iCs/>
          <w:sz w:val="22"/>
          <w:szCs w:val="22"/>
          <w:lang w:val="it-IT"/>
        </w:rPr>
        <w:t xml:space="preserve">se va bifa, </w:t>
      </w:r>
      <w:r>
        <w:rPr>
          <w:rFonts w:ascii="Arial" w:hAnsi="Arial"/>
          <w:i/>
          <w:iCs/>
          <w:sz w:val="22"/>
          <w:szCs w:val="22"/>
        </w:rPr>
        <w:t xml:space="preserve">în </w:t>
      </w:r>
      <w:proofErr w:type="spellStart"/>
      <w:r>
        <w:rPr>
          <w:rFonts w:ascii="Arial" w:hAnsi="Arial"/>
          <w:i/>
          <w:iCs/>
          <w:sz w:val="22"/>
          <w:szCs w:val="22"/>
        </w:rPr>
        <w:t>funcț</w:t>
      </w:r>
      <w:proofErr w:type="spellEnd"/>
      <w:r>
        <w:rPr>
          <w:rFonts w:ascii="Arial" w:hAnsi="Arial"/>
          <w:i/>
          <w:iCs/>
          <w:sz w:val="22"/>
          <w:szCs w:val="22"/>
          <w:lang w:val="de-DE"/>
        </w:rPr>
        <w:t>ie de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  <w:lang w:val="pt-PT"/>
        </w:rPr>
        <w:t>situa</w:t>
      </w:r>
      <w:r>
        <w:rPr>
          <w:rFonts w:ascii="Arial" w:hAnsi="Arial"/>
          <w:i/>
          <w:iCs/>
          <w:sz w:val="22"/>
          <w:szCs w:val="22"/>
        </w:rPr>
        <w:t>ție</w:t>
      </w:r>
      <w:r>
        <w:t>)</w:t>
      </w:r>
    </w:p>
    <w:p w:rsidR="003B1FDD" w:rsidRDefault="003B1FDD">
      <w:pPr>
        <w:pStyle w:val="Corptext"/>
        <w:spacing w:before="1"/>
        <w:rPr>
          <w:sz w:val="27"/>
          <w:szCs w:val="27"/>
        </w:rPr>
      </w:pPr>
    </w:p>
    <w:p w:rsidR="003B1FDD" w:rsidRDefault="00AB5384">
      <w:pPr>
        <w:pStyle w:val="Listparagraf"/>
        <w:numPr>
          <w:ilvl w:val="0"/>
          <w:numId w:val="2"/>
        </w:numPr>
        <w:spacing w:before="1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Art. 15. 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— </w:t>
      </w:r>
      <w:r>
        <w:rPr>
          <w:rFonts w:ascii="Arial" w:hAnsi="Arial"/>
          <w:b/>
          <w:bCs/>
          <w:sz w:val="24"/>
          <w:szCs w:val="24"/>
        </w:rPr>
        <w:t>(1),</w:t>
      </w:r>
      <w:r>
        <w:rPr>
          <w:rFonts w:ascii="Arial" w:hAnsi="Arial"/>
          <w:b/>
          <w:bCs/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pentru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B1FDD" w:rsidRDefault="003B1FDD">
      <w:pPr>
        <w:pStyle w:val="Listparagraf"/>
        <w:tabs>
          <w:tab w:val="left" w:pos="372"/>
        </w:tabs>
        <w:spacing w:before="1"/>
        <w:ind w:left="0" w:firstLine="0"/>
        <w:rPr>
          <w:sz w:val="24"/>
          <w:szCs w:val="24"/>
        </w:rPr>
      </w:pPr>
    </w:p>
    <w:p w:rsidR="003B1FDD" w:rsidRDefault="00AB5384">
      <w:pPr>
        <w:pStyle w:val="Listparagraf"/>
        <w:numPr>
          <w:ilvl w:val="1"/>
          <w:numId w:val="4"/>
        </w:numPr>
        <w:spacing w:before="25" w:line="264" w:lineRule="auto"/>
        <w:ind w:right="10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mamele minore</w:t>
      </w:r>
    </w:p>
    <w:p w:rsidR="003B1FDD" w:rsidRDefault="003B1FDD">
      <w:pPr>
        <w:pStyle w:val="Corptext"/>
        <w:spacing w:before="4"/>
        <w:rPr>
          <w:sz w:val="27"/>
          <w:szCs w:val="27"/>
        </w:rPr>
      </w:pPr>
    </w:p>
    <w:p w:rsidR="003B1FDD" w:rsidRDefault="003B1FDD">
      <w:pPr>
        <w:pStyle w:val="CorpA"/>
        <w:spacing w:line="264" w:lineRule="auto"/>
        <w:ind w:left="100" w:right="105"/>
        <w:jc w:val="both"/>
      </w:pPr>
    </w:p>
    <w:p w:rsidR="003B1FDD" w:rsidRDefault="003D0E85">
      <w:pPr>
        <w:pStyle w:val="CorpA"/>
        <w:spacing w:line="264" w:lineRule="auto"/>
        <w:ind w:left="100" w:right="105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proofErr w:type="spellStart"/>
      <w:r w:rsidR="00AB5384">
        <w:rPr>
          <w:sz w:val="24"/>
          <w:szCs w:val="24"/>
          <w:lang w:val="en-US"/>
        </w:rPr>
        <w:t>Anexez</w:t>
      </w:r>
      <w:proofErr w:type="spellEnd"/>
      <w:r w:rsidR="00AB5384">
        <w:rPr>
          <w:spacing w:val="12"/>
          <w:sz w:val="24"/>
          <w:szCs w:val="24"/>
        </w:rPr>
        <w:t xml:space="preserve"> </w:t>
      </w:r>
      <w:r w:rsidR="00AB5384">
        <w:rPr>
          <w:sz w:val="24"/>
          <w:szCs w:val="24"/>
        </w:rPr>
        <w:t>prezentei</w:t>
      </w:r>
      <w:r w:rsidR="00AB5384">
        <w:rPr>
          <w:spacing w:val="14"/>
          <w:sz w:val="24"/>
          <w:szCs w:val="24"/>
        </w:rPr>
        <w:t xml:space="preserve"> </w:t>
      </w:r>
      <w:r w:rsidR="00AB5384">
        <w:rPr>
          <w:sz w:val="24"/>
          <w:szCs w:val="24"/>
        </w:rPr>
        <w:t>cereri</w:t>
      </w:r>
      <w:r w:rsidR="00AB5384">
        <w:rPr>
          <w:spacing w:val="13"/>
          <w:sz w:val="24"/>
          <w:szCs w:val="24"/>
        </w:rPr>
        <w:t xml:space="preserve"> </w:t>
      </w:r>
      <w:r w:rsidR="00AB5384">
        <w:rPr>
          <w:sz w:val="24"/>
          <w:szCs w:val="24"/>
        </w:rPr>
        <w:t>următoarele</w:t>
      </w:r>
      <w:r w:rsidR="00AB5384">
        <w:rPr>
          <w:spacing w:val="15"/>
          <w:sz w:val="24"/>
          <w:szCs w:val="24"/>
        </w:rPr>
        <w:t xml:space="preserve"> </w:t>
      </w:r>
      <w:r w:rsidR="00AB5384">
        <w:rPr>
          <w:sz w:val="24"/>
          <w:szCs w:val="24"/>
          <w:lang w:val="it-IT"/>
        </w:rPr>
        <w:t>documente</w:t>
      </w:r>
      <w:r w:rsidR="00AB5384">
        <w:rPr>
          <w:spacing w:val="21"/>
          <w:sz w:val="24"/>
          <w:szCs w:val="24"/>
        </w:rPr>
        <w:t xml:space="preserve"> </w:t>
      </w:r>
      <w:r w:rsidR="00AB5384">
        <w:rPr>
          <w:sz w:val="24"/>
          <w:szCs w:val="24"/>
        </w:rPr>
        <w:t>/</w:t>
      </w:r>
      <w:r w:rsidR="00AB5384">
        <w:rPr>
          <w:spacing w:val="15"/>
          <w:sz w:val="24"/>
          <w:szCs w:val="24"/>
        </w:rPr>
        <w:t xml:space="preserve"> </w:t>
      </w:r>
      <w:r w:rsidR="00AB5384">
        <w:rPr>
          <w:sz w:val="24"/>
          <w:szCs w:val="24"/>
          <w:lang w:val="fr-FR"/>
        </w:rPr>
        <w:t>acte</w:t>
      </w:r>
      <w:r w:rsidR="00AB5384">
        <w:rPr>
          <w:spacing w:val="15"/>
          <w:sz w:val="24"/>
          <w:szCs w:val="24"/>
        </w:rPr>
        <w:t xml:space="preserve"> </w:t>
      </w:r>
      <w:r w:rsidR="00AB5384">
        <w:rPr>
          <w:sz w:val="24"/>
          <w:szCs w:val="24"/>
        </w:rPr>
        <w:t>care</w:t>
      </w:r>
      <w:r w:rsidR="00AB5384">
        <w:rPr>
          <w:spacing w:val="14"/>
          <w:sz w:val="24"/>
          <w:szCs w:val="24"/>
        </w:rPr>
        <w:t xml:space="preserve"> </w:t>
      </w:r>
      <w:r w:rsidR="00AB5384">
        <w:rPr>
          <w:sz w:val="24"/>
          <w:szCs w:val="24"/>
        </w:rPr>
        <w:t>dovedesc</w:t>
      </w:r>
      <w:r w:rsidR="00AB5384">
        <w:rPr>
          <w:spacing w:val="14"/>
          <w:sz w:val="24"/>
          <w:szCs w:val="24"/>
        </w:rPr>
        <w:t xml:space="preserve"> </w:t>
      </w:r>
      <w:r w:rsidR="00AB5384">
        <w:rPr>
          <w:sz w:val="24"/>
          <w:szCs w:val="24"/>
        </w:rPr>
        <w:t>dreptul</w:t>
      </w:r>
      <w:r w:rsidR="00AB5384">
        <w:rPr>
          <w:spacing w:val="14"/>
          <w:sz w:val="24"/>
          <w:szCs w:val="24"/>
        </w:rPr>
        <w:t xml:space="preserve"> </w:t>
      </w:r>
      <w:r w:rsidR="00AB5384">
        <w:rPr>
          <w:sz w:val="24"/>
          <w:szCs w:val="24"/>
        </w:rPr>
        <w:t>de</w:t>
      </w:r>
      <w:r w:rsidR="00AB5384">
        <w:rPr>
          <w:spacing w:val="15"/>
          <w:sz w:val="24"/>
          <w:szCs w:val="24"/>
        </w:rPr>
        <w:t xml:space="preserve"> </w:t>
      </w:r>
      <w:r w:rsidR="00AB5384">
        <w:rPr>
          <w:sz w:val="24"/>
          <w:szCs w:val="24"/>
          <w:lang w:val="pt-PT"/>
        </w:rPr>
        <w:t>acordare</w:t>
      </w:r>
      <w:r w:rsidR="00AB5384">
        <w:rPr>
          <w:spacing w:val="-61"/>
          <w:sz w:val="24"/>
          <w:szCs w:val="24"/>
        </w:rPr>
        <w:t xml:space="preserve"> </w:t>
      </w:r>
      <w:r w:rsidR="00AB5384">
        <w:rPr>
          <w:sz w:val="24"/>
          <w:szCs w:val="24"/>
        </w:rPr>
        <w:t>a</w:t>
      </w:r>
      <w:r w:rsidR="00AB5384">
        <w:rPr>
          <w:spacing w:val="2"/>
          <w:sz w:val="24"/>
          <w:szCs w:val="24"/>
        </w:rPr>
        <w:t xml:space="preserve"> </w:t>
      </w:r>
      <w:r w:rsidR="00AB5384">
        <w:rPr>
          <w:sz w:val="24"/>
          <w:szCs w:val="24"/>
          <w:lang w:val="de-DE"/>
        </w:rPr>
        <w:t>bursei</w:t>
      </w:r>
      <w:r w:rsidR="00AB5384">
        <w:rPr>
          <w:spacing w:val="2"/>
          <w:sz w:val="24"/>
          <w:szCs w:val="24"/>
        </w:rPr>
        <w:t xml:space="preserve"> </w:t>
      </w:r>
      <w:r w:rsidR="00AB5384">
        <w:rPr>
          <w:sz w:val="24"/>
          <w:szCs w:val="24"/>
          <w:lang w:val="it-IT"/>
        </w:rPr>
        <w:t>sociale:</w:t>
      </w:r>
      <w:r w:rsidR="00AB5384">
        <w:rPr>
          <w:spacing w:val="1"/>
          <w:sz w:val="24"/>
          <w:szCs w:val="24"/>
        </w:rPr>
        <w:t xml:space="preserve"> </w:t>
      </w:r>
      <w:r w:rsidR="00AB5384">
        <w:rPr>
          <w:sz w:val="24"/>
          <w:szCs w:val="24"/>
        </w:rPr>
        <w:t>(</w:t>
      </w:r>
      <w:r w:rsidR="00AB5384">
        <w:rPr>
          <w:rFonts w:ascii="Arial" w:hAnsi="Arial"/>
          <w:b/>
          <w:bCs/>
          <w:i/>
          <w:iCs/>
          <w:lang w:val="de-DE"/>
        </w:rPr>
        <w:t>se vor</w:t>
      </w:r>
      <w:r w:rsidR="00AB5384">
        <w:rPr>
          <w:rFonts w:ascii="Arial" w:hAnsi="Arial"/>
          <w:b/>
          <w:bCs/>
          <w:i/>
          <w:iCs/>
        </w:rPr>
        <w:t xml:space="preserve"> bifa documentele care vor fi </w:t>
      </w:r>
      <w:proofErr w:type="spellStart"/>
      <w:r w:rsidR="00AB5384">
        <w:rPr>
          <w:rFonts w:ascii="Arial" w:hAnsi="Arial"/>
          <w:b/>
          <w:bCs/>
          <w:i/>
          <w:iCs/>
          <w:lang w:val="en-US"/>
        </w:rPr>
        <w:t>anexate</w:t>
      </w:r>
      <w:proofErr w:type="spellEnd"/>
      <w:r w:rsidR="00AB5384">
        <w:rPr>
          <w:rFonts w:ascii="Arial" w:hAnsi="Arial"/>
          <w:b/>
          <w:bCs/>
          <w:i/>
          <w:iCs/>
        </w:rPr>
        <w:t xml:space="preserve"> cererii</w:t>
      </w:r>
      <w:r w:rsidR="00AB5384">
        <w:rPr>
          <w:sz w:val="24"/>
          <w:szCs w:val="24"/>
        </w:rPr>
        <w:t>)</w:t>
      </w:r>
    </w:p>
    <w:p w:rsidR="003B1FDD" w:rsidRDefault="00AB5384">
      <w:pPr>
        <w:pStyle w:val="Colontitlu"/>
        <w:jc w:val="both"/>
      </w:pPr>
      <w:r>
        <w:t xml:space="preserve">Pentru Art. </w:t>
      </w:r>
      <w:r>
        <w:rPr>
          <w:lang w:val="en-US"/>
        </w:rPr>
        <w:t xml:space="preserve">5 </w:t>
      </w:r>
      <w:r>
        <w:t>(5)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lit.b</w:t>
      </w:r>
      <w:proofErr w:type="spellEnd"/>
    </w:p>
    <w:p w:rsidR="003B1FDD" w:rsidRDefault="003B1FDD">
      <w:pPr>
        <w:pStyle w:val="Listparagraf"/>
        <w:tabs>
          <w:tab w:val="left" w:pos="821"/>
        </w:tabs>
        <w:spacing w:before="33" w:line="264" w:lineRule="auto"/>
        <w:ind w:left="0" w:right="101" w:firstLine="0"/>
        <w:jc w:val="both"/>
        <w:rPr>
          <w:sz w:val="24"/>
          <w:szCs w:val="24"/>
        </w:rPr>
      </w:pPr>
    </w:p>
    <w:p w:rsidR="003B1FDD" w:rsidRDefault="00AB5384">
      <w:pPr>
        <w:pStyle w:val="Listparagraf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certificat de </w:t>
      </w:r>
      <w:proofErr w:type="spellStart"/>
      <w:r>
        <w:rPr>
          <w:sz w:val="24"/>
          <w:szCs w:val="24"/>
        </w:rPr>
        <w:t>naștere</w:t>
      </w:r>
      <w:proofErr w:type="spellEnd"/>
      <w:r>
        <w:rPr>
          <w:sz w:val="24"/>
          <w:szCs w:val="24"/>
        </w:rPr>
        <w:t xml:space="preserve"> pentru copilul/copiii aflat/aflaț</w:t>
      </w:r>
      <w:r>
        <w:rPr>
          <w:sz w:val="24"/>
          <w:szCs w:val="24"/>
          <w:lang w:val="it-IT"/>
        </w:rPr>
        <w:t>i i</w:t>
      </w:r>
      <w:r>
        <w:rPr>
          <w:sz w:val="24"/>
          <w:szCs w:val="24"/>
        </w:rPr>
        <w:t>̂n î</w:t>
      </w:r>
      <w:proofErr w:type="spellStart"/>
      <w:r>
        <w:rPr>
          <w:sz w:val="24"/>
          <w:szCs w:val="24"/>
          <w:lang w:val="fr-FR"/>
        </w:rPr>
        <w:t>ntret</w:t>
      </w:r>
      <w:proofErr w:type="spellEnd"/>
      <w:r>
        <w:rPr>
          <w:sz w:val="24"/>
          <w:szCs w:val="24"/>
        </w:rPr>
        <w:t>̦</w:t>
      </w:r>
      <w:proofErr w:type="spellStart"/>
      <w:r>
        <w:rPr>
          <w:sz w:val="24"/>
          <w:szCs w:val="24"/>
        </w:rPr>
        <w:t>inere</w:t>
      </w:r>
      <w:proofErr w:type="spellEnd"/>
      <w:r>
        <w:rPr>
          <w:sz w:val="24"/>
          <w:szCs w:val="24"/>
        </w:rPr>
        <w:t>.</w:t>
      </w:r>
    </w:p>
    <w:p w:rsidR="00371446" w:rsidRPr="003D0E85" w:rsidRDefault="00371446">
      <w:pPr>
        <w:pStyle w:val="Listparagraf"/>
        <w:numPr>
          <w:ilvl w:val="3"/>
          <w:numId w:val="2"/>
        </w:numPr>
        <w:rPr>
          <w:sz w:val="24"/>
          <w:szCs w:val="24"/>
        </w:rPr>
      </w:pPr>
      <w:r>
        <w:rPr>
          <w:sz w:val="24"/>
        </w:rPr>
        <w:t>copie extras de cont bancar deschis pe numele elevului</w:t>
      </w:r>
    </w:p>
    <w:p w:rsidR="003D0E85" w:rsidRDefault="003D0E85">
      <w:pPr>
        <w:pStyle w:val="Listparagraf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copie </w:t>
      </w:r>
      <w:r>
        <w:rPr>
          <w:sz w:val="24"/>
          <w:szCs w:val="24"/>
        </w:rPr>
        <w:t xml:space="preserve">certificat de </w:t>
      </w:r>
      <w:proofErr w:type="spellStart"/>
      <w:r>
        <w:rPr>
          <w:sz w:val="24"/>
          <w:szCs w:val="24"/>
        </w:rPr>
        <w:t>naștere</w:t>
      </w:r>
      <w:proofErr w:type="spellEnd"/>
      <w:r>
        <w:rPr>
          <w:sz w:val="24"/>
          <w:szCs w:val="24"/>
        </w:rPr>
        <w:t>/ carte de identitate elev</w:t>
      </w:r>
      <w:bookmarkStart w:id="0" w:name="_GoBack"/>
      <w:bookmarkEnd w:id="0"/>
    </w:p>
    <w:p w:rsidR="003B1FDD" w:rsidRDefault="003B1FDD">
      <w:pPr>
        <w:pStyle w:val="Listparagraf"/>
        <w:tabs>
          <w:tab w:val="left" w:pos="1361"/>
        </w:tabs>
        <w:spacing w:before="26"/>
        <w:ind w:left="0" w:firstLine="0"/>
        <w:rPr>
          <w:sz w:val="24"/>
          <w:szCs w:val="24"/>
        </w:rPr>
      </w:pPr>
    </w:p>
    <w:p w:rsidR="003B1FDD" w:rsidRDefault="003B1FDD">
      <w:pPr>
        <w:pStyle w:val="Corptext"/>
        <w:rPr>
          <w:sz w:val="26"/>
          <w:szCs w:val="26"/>
        </w:rPr>
      </w:pPr>
    </w:p>
    <w:p w:rsidR="00CC15F7" w:rsidRPr="00CC15F7" w:rsidRDefault="00CC15F7" w:rsidP="00CC15F7">
      <w:pPr>
        <w:pStyle w:val="CorpA"/>
        <w:spacing w:line="264" w:lineRule="auto"/>
        <w:ind w:left="100" w:right="105"/>
        <w:jc w:val="both"/>
        <w:rPr>
          <w:sz w:val="24"/>
          <w:szCs w:val="24"/>
        </w:rPr>
      </w:pPr>
      <w:r w:rsidRPr="00CC15F7">
        <w:rPr>
          <w:sz w:val="24"/>
          <w:szCs w:val="24"/>
        </w:rPr>
        <w:t xml:space="preserve">                 Am luat la cunoștință faptul că un elev poate beneficia de o singură bursă socială, din bugetul Ministerului Educației, chiar dacă îndeplinește criteriile prevăzute la mai multe litere ale art. 10 alin. (1) din OME nr. 6238/08.09.2023. </w:t>
      </w:r>
    </w:p>
    <w:p w:rsidR="00CC15F7" w:rsidRPr="00CC15F7" w:rsidRDefault="00CC15F7" w:rsidP="00CC15F7">
      <w:pPr>
        <w:pStyle w:val="CorpA"/>
        <w:spacing w:line="264" w:lineRule="auto"/>
        <w:ind w:left="100" w:right="105"/>
        <w:jc w:val="both"/>
        <w:rPr>
          <w:sz w:val="24"/>
          <w:szCs w:val="24"/>
        </w:rPr>
      </w:pPr>
      <w:r w:rsidRPr="00CC15F7">
        <w:rPr>
          <w:sz w:val="24"/>
          <w:szCs w:val="24"/>
        </w:rPr>
        <w:t xml:space="preserve">                Am fost informat că datele cu caracter personal sunt prelucrate în scopul și pentru îndeplinirea atribuțiilor legale ale instituției. </w:t>
      </w:r>
    </w:p>
    <w:p w:rsidR="00CC15F7" w:rsidRPr="00CC15F7" w:rsidRDefault="00CC15F7" w:rsidP="00CC15F7">
      <w:pPr>
        <w:pStyle w:val="CorpA"/>
        <w:spacing w:line="264" w:lineRule="auto"/>
        <w:ind w:left="100" w:right="105"/>
        <w:jc w:val="both"/>
        <w:rPr>
          <w:sz w:val="24"/>
          <w:szCs w:val="24"/>
        </w:rPr>
      </w:pPr>
      <w:r w:rsidRPr="00CC15F7">
        <w:rPr>
          <w:sz w:val="24"/>
          <w:szCs w:val="24"/>
        </w:rPr>
        <w:t xml:space="preserve">              Am luat la cunoștință că informațiile din cererea depusă și din actele anexate la aceasta vor fi prelucrate de instituție cu respectarea prevederilor Regulamentului (UE) 2016/679 privind protecția persoanelor fizice în ceea ce privește prelucrarea datelor cu caracter personal, și libera circulație a acestor date. </w:t>
      </w:r>
    </w:p>
    <w:p w:rsidR="003B1FDD" w:rsidRPr="00CC15F7" w:rsidRDefault="003B1FDD" w:rsidP="00CC15F7">
      <w:pPr>
        <w:pStyle w:val="CorpA"/>
        <w:spacing w:line="264" w:lineRule="auto"/>
        <w:ind w:left="100" w:right="105"/>
        <w:jc w:val="both"/>
        <w:rPr>
          <w:sz w:val="24"/>
          <w:szCs w:val="24"/>
        </w:rPr>
      </w:pPr>
    </w:p>
    <w:p w:rsidR="003B1FDD" w:rsidRDefault="003B1FDD">
      <w:pPr>
        <w:pStyle w:val="Corptext"/>
        <w:rPr>
          <w:sz w:val="26"/>
          <w:szCs w:val="26"/>
        </w:rPr>
      </w:pPr>
    </w:p>
    <w:p w:rsidR="003B1FDD" w:rsidRDefault="003B1FDD">
      <w:pPr>
        <w:pStyle w:val="Corptext"/>
        <w:spacing w:before="2"/>
        <w:rPr>
          <w:sz w:val="28"/>
          <w:szCs w:val="28"/>
        </w:rPr>
      </w:pPr>
    </w:p>
    <w:p w:rsidR="003B1FDD" w:rsidRDefault="00AB5384">
      <w:pPr>
        <w:pStyle w:val="Corptext"/>
        <w:tabs>
          <w:tab w:val="left" w:pos="6803"/>
        </w:tabs>
        <w:ind w:left="969"/>
      </w:pPr>
      <w:r>
        <w:rPr>
          <w:lang w:val="nl-NL"/>
        </w:rPr>
        <w:t>Data</w:t>
      </w:r>
      <w:r>
        <w:rPr>
          <w:lang w:val="nl-NL"/>
        </w:rPr>
        <w:tab/>
        <w:t>Semn</w:t>
      </w:r>
      <w:r>
        <w:t>ă</w:t>
      </w:r>
      <w:r>
        <w:rPr>
          <w:lang w:val="it-IT"/>
        </w:rPr>
        <w:t>tura</w:t>
      </w:r>
    </w:p>
    <w:p w:rsidR="003B1FDD" w:rsidRDefault="00AB5384">
      <w:pPr>
        <w:pStyle w:val="Corptext"/>
        <w:tabs>
          <w:tab w:val="left" w:pos="5961"/>
        </w:tabs>
        <w:spacing w:before="5"/>
        <w:ind w:left="436"/>
      </w:pPr>
      <w:r>
        <w:t>..................................</w:t>
      </w:r>
      <w:r>
        <w:tab/>
        <w:t>...........................................</w:t>
      </w:r>
    </w:p>
    <w:sectPr w:rsidR="003B1FDD">
      <w:headerReference w:type="default" r:id="rId8"/>
      <w:footerReference w:type="default" r:id="rId9"/>
      <w:pgSz w:w="11920" w:h="16860"/>
      <w:pgMar w:top="380" w:right="1000" w:bottom="280" w:left="9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EF" w:rsidRDefault="00EE7CEF">
      <w:r>
        <w:separator/>
      </w:r>
    </w:p>
  </w:endnote>
  <w:endnote w:type="continuationSeparator" w:id="0">
    <w:p w:rsidR="00EE7CEF" w:rsidRDefault="00EE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DD" w:rsidRDefault="003B1FDD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EF" w:rsidRDefault="00EE7CEF">
      <w:r>
        <w:separator/>
      </w:r>
    </w:p>
  </w:footnote>
  <w:footnote w:type="continuationSeparator" w:id="0">
    <w:p w:rsidR="00EE7CEF" w:rsidRDefault="00EE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DD" w:rsidRDefault="003B1FDD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69E0"/>
    <w:multiLevelType w:val="hybridMultilevel"/>
    <w:tmpl w:val="F68E5F04"/>
    <w:numStyleLink w:val="Stilimportat1"/>
  </w:abstractNum>
  <w:abstractNum w:abstractNumId="1" w15:restartNumberingAfterBreak="0">
    <w:nsid w:val="3A6C0C14"/>
    <w:multiLevelType w:val="hybridMultilevel"/>
    <w:tmpl w:val="F68E5F04"/>
    <w:styleLink w:val="Stilimportat1"/>
    <w:lvl w:ilvl="0" w:tplc="83FE3536">
      <w:start w:val="1"/>
      <w:numFmt w:val="bullet"/>
      <w:lvlText w:val="◻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6204F2">
      <w:start w:val="1"/>
      <w:numFmt w:val="bullet"/>
      <w:lvlText w:val="◻"/>
      <w:lvlJc w:val="left"/>
      <w:pPr>
        <w:tabs>
          <w:tab w:val="left" w:pos="372"/>
        </w:tabs>
        <w:ind w:left="5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60DD28">
      <w:start w:val="1"/>
      <w:numFmt w:val="bullet"/>
      <w:lvlText w:val="◻"/>
      <w:lvlJc w:val="left"/>
      <w:pPr>
        <w:tabs>
          <w:tab w:val="left" w:pos="372"/>
        </w:tabs>
        <w:ind w:left="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369A36">
      <w:start w:val="1"/>
      <w:numFmt w:val="bullet"/>
      <w:lvlText w:val="◻"/>
      <w:lvlJc w:val="left"/>
      <w:pPr>
        <w:tabs>
          <w:tab w:val="left" w:pos="1361"/>
        </w:tabs>
        <w:ind w:left="1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C4EA8">
      <w:start w:val="1"/>
      <w:numFmt w:val="bullet"/>
      <w:lvlText w:val="•"/>
      <w:lvlJc w:val="left"/>
      <w:pPr>
        <w:tabs>
          <w:tab w:val="left" w:pos="1361"/>
        </w:tabs>
        <w:ind w:left="2583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22F3DE">
      <w:start w:val="1"/>
      <w:numFmt w:val="bullet"/>
      <w:lvlText w:val="•"/>
      <w:lvlJc w:val="left"/>
      <w:pPr>
        <w:tabs>
          <w:tab w:val="left" w:pos="1361"/>
        </w:tabs>
        <w:ind w:left="380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BC95A2">
      <w:start w:val="1"/>
      <w:numFmt w:val="bullet"/>
      <w:lvlText w:val="•"/>
      <w:lvlJc w:val="left"/>
      <w:pPr>
        <w:tabs>
          <w:tab w:val="left" w:pos="1361"/>
        </w:tabs>
        <w:ind w:left="5031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2E66A">
      <w:start w:val="1"/>
      <w:numFmt w:val="bullet"/>
      <w:lvlText w:val="•"/>
      <w:lvlJc w:val="left"/>
      <w:pPr>
        <w:tabs>
          <w:tab w:val="left" w:pos="1361"/>
        </w:tabs>
        <w:ind w:left="6255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B8F56A">
      <w:start w:val="1"/>
      <w:numFmt w:val="bullet"/>
      <w:lvlText w:val="•"/>
      <w:lvlJc w:val="left"/>
      <w:pPr>
        <w:tabs>
          <w:tab w:val="left" w:pos="1361"/>
        </w:tabs>
        <w:ind w:left="7478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2A7484"/>
    <w:multiLevelType w:val="hybridMultilevel"/>
    <w:tmpl w:val="7CD0C564"/>
    <w:styleLink w:val="Stilimportat10"/>
    <w:lvl w:ilvl="0" w:tplc="3476E540">
      <w:start w:val="1"/>
      <w:numFmt w:val="lowerLetter"/>
      <w:suff w:val="nothing"/>
      <w:lvlText w:val="%1)"/>
      <w:lvlJc w:val="left"/>
      <w:pPr>
        <w:tabs>
          <w:tab w:val="left" w:pos="732"/>
        </w:tabs>
        <w:ind w:left="168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69DA6D36">
      <w:start w:val="1"/>
      <w:numFmt w:val="lowerLetter"/>
      <w:lvlText w:val="%2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54DF04">
      <w:start w:val="1"/>
      <w:numFmt w:val="lowerLetter"/>
      <w:lvlText w:val="%3)"/>
      <w:lvlJc w:val="left"/>
      <w:pPr>
        <w:tabs>
          <w:tab w:val="left" w:pos="732"/>
        </w:tabs>
        <w:ind w:left="1102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AC3C10">
      <w:start w:val="1"/>
      <w:numFmt w:val="lowerLetter"/>
      <w:lvlText w:val="%4)"/>
      <w:lvlJc w:val="left"/>
      <w:pPr>
        <w:tabs>
          <w:tab w:val="left" w:pos="732"/>
        </w:tabs>
        <w:ind w:left="1473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1C08">
      <w:start w:val="1"/>
      <w:numFmt w:val="lowerLetter"/>
      <w:lvlText w:val="%5)"/>
      <w:lvlJc w:val="left"/>
      <w:pPr>
        <w:tabs>
          <w:tab w:val="left" w:pos="732"/>
        </w:tabs>
        <w:ind w:left="1844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E8CB8E">
      <w:start w:val="1"/>
      <w:numFmt w:val="lowerLetter"/>
      <w:lvlText w:val="%6)"/>
      <w:lvlJc w:val="left"/>
      <w:pPr>
        <w:tabs>
          <w:tab w:val="left" w:pos="732"/>
        </w:tabs>
        <w:ind w:left="2215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AC3AD8">
      <w:start w:val="1"/>
      <w:numFmt w:val="lowerLetter"/>
      <w:lvlText w:val="%7)"/>
      <w:lvlJc w:val="left"/>
      <w:pPr>
        <w:tabs>
          <w:tab w:val="left" w:pos="732"/>
        </w:tabs>
        <w:ind w:left="2586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9A3368">
      <w:start w:val="1"/>
      <w:numFmt w:val="lowerLetter"/>
      <w:lvlText w:val="%8)"/>
      <w:lvlJc w:val="left"/>
      <w:pPr>
        <w:tabs>
          <w:tab w:val="left" w:pos="732"/>
        </w:tabs>
        <w:ind w:left="2957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70F206">
      <w:start w:val="1"/>
      <w:numFmt w:val="lowerLetter"/>
      <w:lvlText w:val="%9)"/>
      <w:lvlJc w:val="left"/>
      <w:pPr>
        <w:tabs>
          <w:tab w:val="left" w:pos="732"/>
        </w:tabs>
        <w:ind w:left="3328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874F92"/>
    <w:multiLevelType w:val="hybridMultilevel"/>
    <w:tmpl w:val="7CD0C564"/>
    <w:numStyleLink w:val="Stilimportat10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DD"/>
    <w:rsid w:val="00371446"/>
    <w:rsid w:val="003B1FDD"/>
    <w:rsid w:val="003D0E85"/>
    <w:rsid w:val="00907816"/>
    <w:rsid w:val="00AB5384"/>
    <w:rsid w:val="00CC15F7"/>
    <w:rsid w:val="00E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0E19"/>
  <w15:docId w15:val="{7D33E778-09E8-4B33-BD3F-6489FC22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text">
    <w:name w:val="Body Text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CorpA">
    <w:name w:val="Corp A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f">
    <w:name w:val="List Paragraph"/>
    <w:pPr>
      <w:widowControl w:val="0"/>
      <w:ind w:left="1360" w:hanging="270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numbering" w:customStyle="1" w:styleId="Stilimportat10">
    <w:name w:val="Stil importat 1.0"/>
    <w:pPr>
      <w:numPr>
        <w:numId w:val="3"/>
      </w:numPr>
    </w:pPr>
  </w:style>
  <w:style w:type="paragraph" w:customStyle="1" w:styleId="Colontitlu">
    <w:name w:val="Colontitlu"/>
    <w:pPr>
      <w:widowControl w:val="0"/>
      <w:spacing w:before="3"/>
      <w:ind w:left="100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CC1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2023-09-19T08:28:00Z</dcterms:created>
  <dcterms:modified xsi:type="dcterms:W3CDTF">2023-09-19T10:41:00Z</dcterms:modified>
</cp:coreProperties>
</file>